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31" w:rsidRDefault="00404373">
      <w:bookmarkStart w:id="0" w:name="_GoBack"/>
      <w:r>
        <w:rPr>
          <w:noProof/>
        </w:rPr>
        <w:drawing>
          <wp:inline distT="0" distB="0" distL="0" distR="0" wp14:anchorId="76F5AFA2" wp14:editId="4A5FC9CB">
            <wp:extent cx="9315450" cy="401992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15135" cy="401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21231" w:rsidSect="0040437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73"/>
    <w:rsid w:val="00021231"/>
    <w:rsid w:val="00404373"/>
    <w:rsid w:val="00483A9B"/>
    <w:rsid w:val="0082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43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4373"/>
    <w:rPr>
      <w:rFonts w:ascii="Tahoma" w:hAnsi="Tahoma" w:cs="Tahoma"/>
      <w:sz w:val="16"/>
      <w:szCs w:val="16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43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4373"/>
    <w:rPr>
      <w:rFonts w:ascii="Tahoma" w:hAnsi="Tahoma" w:cs="Tahoma"/>
      <w:sz w:val="16"/>
      <w:szCs w:val="16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SBB AG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Schaffner David (I-EN-EOP-PJT-PJM)</dc:creator>
  <cp:lastModifiedBy>Schaffner David (I-EN-EOP-PJT-PJM)</cp:lastModifiedBy>
  <cp:revision>1</cp:revision>
  <dcterms:created xsi:type="dcterms:W3CDTF">2017-07-03T16:28:00Z</dcterms:created>
  <dcterms:modified xsi:type="dcterms:W3CDTF">2017-07-03T16:30:00Z</dcterms:modified>
</cp:coreProperties>
</file>