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rPr>
          <w:b/>
          <w:bCs/>
          <w:color w:val="c00000"/>
        </w:rPr>
      </w:pPr>
      <w:r>
        <w:rPr>
          <w:b/>
          <w:bCs/>
          <w:color w:val="c00000"/>
        </w:rPr>
        <w:t>Beitrags-Thema:</w:t>
      </w:r>
    </w:p>
    <w:p>
      <w:pPr>
        <w:pStyle w:val="style0"/>
        <w:rPr>
          <w:b/>
          <w:bCs/>
          <w:color w:val="36363d"/>
          <w:sz w:val="24"/>
          <w:szCs w:val="24"/>
          <w:u w:val="single"/>
        </w:rPr>
      </w:pPr>
      <w:r>
        <w:rPr>
          <w:b/>
          <w:bCs/>
          <w:color w:val="36363d"/>
          <w:sz w:val="24"/>
          <w:szCs w:val="24"/>
          <w:u w:val="single"/>
        </w:rPr>
        <w:t>Fertige</w:t>
      </w:r>
      <w:r>
        <w:rPr>
          <w:b/>
          <w:bCs/>
          <w:color w:val="36363d"/>
          <w:sz w:val="24"/>
          <w:szCs w:val="24"/>
          <w:u w:val="single"/>
        </w:rPr>
        <w:t>s</w:t>
      </w:r>
      <w:r>
        <w:rPr>
          <w:b/>
          <w:bCs/>
          <w:color w:val="36363d"/>
          <w:sz w:val="24"/>
          <w:szCs w:val="24"/>
          <w:u w:val="single"/>
        </w:rPr>
        <w:t xml:space="preserve"> P</w:t>
      </w:r>
      <w:r>
        <w:rPr>
          <w:b/>
          <w:bCs/>
          <w:color w:val="36363d"/>
          <w:sz w:val="24"/>
          <w:szCs w:val="24"/>
          <w:u w:val="single"/>
        </w:rPr>
        <w:t xml:space="preserve">rogramm </w:t>
      </w:r>
      <w:r>
        <w:rPr>
          <w:b/>
          <w:bCs/>
          <w:color w:val="36363d"/>
          <w:sz w:val="24"/>
          <w:szCs w:val="24"/>
          <w:u w:val="single"/>
        </w:rPr>
        <w:t>zum Radio-</w:t>
      </w:r>
      <w:r>
        <w:rPr>
          <w:b/>
          <w:bCs/>
          <w:color w:val="36363d"/>
          <w:sz w:val="24"/>
          <w:szCs w:val="24"/>
          <w:u w:val="single"/>
        </w:rPr>
        <w:t xml:space="preserve">IC </w:t>
      </w:r>
      <w:r>
        <w:rPr>
          <w:b/>
          <w:bCs/>
          <w:color w:val="36363d"/>
          <w:sz w:val="24"/>
          <w:szCs w:val="24"/>
          <w:u w:val="single"/>
        </w:rPr>
        <w:t>QN 8035 gesucht</w:t>
      </w:r>
    </w:p>
    <w:p>
      <w:pPr>
        <w:pStyle w:val="style0"/>
        <w:rPr/>
      </w:pPr>
      <w:r>
        <w:t>H</w:t>
      </w:r>
      <w:r>
        <w:t>öre di</w:t>
      </w:r>
      <w:r>
        <w:t xml:space="preserve">r </w:t>
      </w:r>
      <w:r>
        <w:t>dazu</w:t>
      </w:r>
      <w:r>
        <w:rPr>
          <w:b/>
          <w:bCs/>
          <w:color w:val="c00000"/>
          <w:u w:val="single"/>
        </w:rPr>
        <w:t xml:space="preserve"> unbedingt</w:t>
      </w:r>
      <w:r>
        <w:t xml:space="preserve"> </w:t>
      </w:r>
      <w:r>
        <w:t xml:space="preserve">die </w:t>
      </w:r>
      <w:r>
        <w:t>be</w:t>
      </w:r>
      <w:r>
        <w:t xml:space="preserve">iliegende </w:t>
      </w:r>
      <w:r>
        <w:rPr>
          <w:b/>
          <w:bCs/>
          <w:color w:val="008000"/>
        </w:rPr>
        <w:t>MP3-Audio-Datei</w:t>
      </w:r>
      <w:r>
        <w:t xml:space="preserve"> h</w:t>
      </w:r>
      <w:r>
        <w:t>ierzu an.</w:t>
      </w:r>
    </w:p>
    <w:p>
      <w:pPr>
        <w:pStyle w:val="style0"/>
        <w:rPr>
          <w:b/>
          <w:bCs/>
          <w:i/>
          <w:iCs/>
        </w:rPr>
      </w:pPr>
      <w:r>
        <w:rPr>
          <w:b/>
          <w:bCs/>
          <w:i/>
          <w:iCs/>
        </w:rPr>
        <w:t>Inhalt des Gesam</w:t>
      </w:r>
      <w:r>
        <w:rPr>
          <w:b/>
          <w:bCs/>
          <w:i/>
          <w:iCs/>
        </w:rPr>
        <w:t>t-Verzeichnisses:</w:t>
      </w:r>
    </w:p>
    <w:p>
      <w:pPr>
        <w:pStyle w:val="style0"/>
        <w:rPr>
          <w:color w:val="36363d"/>
          <w:sz w:val="24"/>
          <w:szCs w:val="24"/>
        </w:rPr>
      </w:pPr>
      <w:r>
        <w:rPr>
          <w:color w:val="36363d"/>
          <w:sz w:val="24"/>
          <w:szCs w:val="24"/>
        </w:rPr>
        <w:t>- Programmieranleitung und Datasheed zum</w:t>
      </w:r>
      <w:r>
        <w:rPr>
          <w:b/>
          <w:bCs/>
          <w:color w:val="36363d"/>
          <w:sz w:val="24"/>
          <w:szCs w:val="24"/>
        </w:rPr>
        <w:t xml:space="preserve"> </w:t>
      </w:r>
      <w:r>
        <w:rPr>
          <w:b/>
          <w:bCs/>
          <w:color w:val="36363d"/>
          <w:sz w:val="24"/>
          <w:szCs w:val="24"/>
        </w:rPr>
        <w:t xml:space="preserve">Radio-IC </w:t>
      </w:r>
      <w:r>
        <w:rPr>
          <w:b/>
          <w:bCs/>
          <w:color w:val="36363d"/>
          <w:sz w:val="24"/>
          <w:szCs w:val="24"/>
        </w:rPr>
        <w:t>QN8035</w:t>
      </w:r>
      <w:r>
        <w:rPr>
          <w:color w:val="36363d"/>
          <w:sz w:val="24"/>
          <w:szCs w:val="24"/>
        </w:rPr>
        <w:t xml:space="preserve"> </w:t>
      </w:r>
      <w:r>
        <w:rPr>
          <w:color w:val="36363d"/>
          <w:sz w:val="24"/>
          <w:szCs w:val="24"/>
        </w:rPr>
        <w:t>als</w:t>
      </w:r>
      <w:r>
        <w:rPr>
          <w:b/>
          <w:bCs/>
          <w:color w:val="c00000"/>
          <w:sz w:val="24"/>
          <w:szCs w:val="24"/>
        </w:rPr>
        <w:t xml:space="preserve"> pdf</w:t>
      </w:r>
    </w:p>
    <w:p>
      <w:pPr>
        <w:pStyle w:val="style0"/>
        <w:rPr>
          <w:color w:val="36363d"/>
          <w:sz w:val="24"/>
          <w:szCs w:val="24"/>
        </w:rPr>
      </w:pPr>
      <w:r>
        <w:rPr>
          <w:color w:val="36363d"/>
          <w:sz w:val="24"/>
          <w:szCs w:val="24"/>
        </w:rPr>
        <w:t>- Die</w:t>
      </w:r>
      <w:r>
        <w:rPr>
          <w:color w:val="36363d"/>
          <w:sz w:val="24"/>
          <w:szCs w:val="24"/>
        </w:rPr>
        <w:t>ser</w:t>
      </w:r>
      <w:r>
        <w:rPr>
          <w:color w:val="36363d"/>
          <w:sz w:val="24"/>
          <w:szCs w:val="24"/>
        </w:rPr>
        <w:t xml:space="preserve"> </w:t>
      </w:r>
      <w:r>
        <w:rPr>
          <w:color w:val="36363d"/>
          <w:sz w:val="24"/>
          <w:szCs w:val="24"/>
        </w:rPr>
        <w:t>Dokumente-Inhalt</w:t>
      </w:r>
      <w:r>
        <w:rPr>
          <w:color w:val="36363d"/>
          <w:sz w:val="24"/>
          <w:szCs w:val="24"/>
        </w:rPr>
        <w:t xml:space="preserve"> hier</w:t>
      </w:r>
      <w:r>
        <w:rPr>
          <w:b/>
          <w:bCs/>
          <w:color w:val="c00000"/>
          <w:sz w:val="24"/>
          <w:szCs w:val="24"/>
        </w:rPr>
        <w:t xml:space="preserve"> 1:1</w:t>
      </w:r>
      <w:r>
        <w:rPr>
          <w:color w:val="36363d"/>
          <w:sz w:val="24"/>
          <w:szCs w:val="24"/>
        </w:rPr>
        <w:t xml:space="preserve"> als ausdruckbare</w:t>
      </w:r>
      <w:r>
        <w:rPr>
          <w:b/>
          <w:bCs/>
          <w:color w:val="36363d"/>
          <w:sz w:val="24"/>
          <w:szCs w:val="24"/>
        </w:rPr>
        <w:t xml:space="preserve"> </w:t>
      </w:r>
      <w:r>
        <w:rPr>
          <w:b/>
          <w:bCs/>
          <w:color w:val="36363d"/>
          <w:sz w:val="24"/>
          <w:szCs w:val="24"/>
        </w:rPr>
        <w:t>txt-</w:t>
      </w:r>
      <w:r>
        <w:rPr>
          <w:color w:val="36363d"/>
          <w:sz w:val="24"/>
          <w:szCs w:val="24"/>
        </w:rPr>
        <w:t>Text,</w:t>
      </w:r>
      <w:r>
        <w:rPr>
          <w:b/>
          <w:bCs/>
          <w:color w:val="36363d"/>
          <w:sz w:val="24"/>
          <w:szCs w:val="24"/>
        </w:rPr>
        <w:t xml:space="preserve"> </w:t>
      </w:r>
      <w:r>
        <w:rPr>
          <w:b/>
          <w:bCs/>
          <w:color w:val="c00000"/>
          <w:sz w:val="24"/>
          <w:szCs w:val="24"/>
        </w:rPr>
        <w:t>pdf</w:t>
      </w:r>
      <w:r>
        <w:rPr>
          <w:color w:val="36363d"/>
          <w:sz w:val="24"/>
          <w:szCs w:val="24"/>
        </w:rPr>
        <w:t>,</w:t>
      </w:r>
      <w:r>
        <w:rPr>
          <w:b/>
          <w:bCs/>
          <w:color w:val="36363d"/>
          <w:sz w:val="24"/>
          <w:szCs w:val="24"/>
        </w:rPr>
        <w:t xml:space="preserve"> </w:t>
      </w:r>
      <w:r>
        <w:rPr>
          <w:b/>
          <w:bCs/>
          <w:color w:val="00b0f0"/>
          <w:sz w:val="24"/>
          <w:szCs w:val="24"/>
        </w:rPr>
        <w:t>doc</w:t>
      </w:r>
      <w:r>
        <w:rPr>
          <w:b/>
          <w:bCs/>
          <w:color w:val="36363d"/>
          <w:sz w:val="24"/>
          <w:szCs w:val="24"/>
        </w:rPr>
        <w:t xml:space="preserve"> </w:t>
      </w:r>
      <w:r>
        <w:rPr>
          <w:color w:val="36363d"/>
          <w:sz w:val="24"/>
          <w:szCs w:val="24"/>
        </w:rPr>
        <w:t xml:space="preserve">sowie </w:t>
      </w:r>
      <w:r>
        <w:rPr>
          <w:b/>
          <w:bCs/>
          <w:color w:val="0000ff"/>
          <w:sz w:val="24"/>
          <w:szCs w:val="24"/>
        </w:rPr>
        <w:t>docx</w:t>
      </w:r>
      <w:r>
        <w:rPr>
          <w:color w:val="36363d"/>
          <w:sz w:val="24"/>
          <w:szCs w:val="24"/>
        </w:rPr>
        <w:t>-Datei</w:t>
      </w:r>
    </w:p>
    <w:p>
      <w:pPr>
        <w:pStyle w:val="style0"/>
        <w:rPr>
          <w:color w:val="36363d"/>
          <w:sz w:val="24"/>
          <w:szCs w:val="24"/>
        </w:rPr>
      </w:pPr>
      <w:r>
        <w:rPr>
          <w:color w:val="36363d"/>
          <w:sz w:val="24"/>
          <w:szCs w:val="24"/>
        </w:rPr>
        <w:t>- Dieser Dokumente-Inhal</w:t>
      </w:r>
      <w:r>
        <w:rPr>
          <w:color w:val="36363d"/>
          <w:sz w:val="24"/>
          <w:szCs w:val="24"/>
        </w:rPr>
        <w:t>t</w:t>
      </w:r>
      <w:r>
        <w:rPr>
          <w:color w:val="36363d"/>
          <w:sz w:val="24"/>
          <w:szCs w:val="24"/>
        </w:rPr>
        <w:t xml:space="preserve"> </w:t>
      </w:r>
      <w:r>
        <w:rPr>
          <w:color w:val="36363d"/>
          <w:sz w:val="24"/>
          <w:szCs w:val="24"/>
        </w:rPr>
        <w:t xml:space="preserve">auch zusätzlich </w:t>
      </w:r>
      <w:r>
        <w:rPr>
          <w:color w:val="36363d"/>
          <w:sz w:val="24"/>
          <w:szCs w:val="24"/>
        </w:rPr>
        <w:t>als</w:t>
      </w:r>
      <w:r>
        <w:rPr>
          <w:color w:val="36363d"/>
          <w:sz w:val="24"/>
          <w:szCs w:val="24"/>
        </w:rPr>
        <w:t xml:space="preserve"> </w:t>
      </w:r>
      <w:r>
        <w:rPr>
          <w:b/>
          <w:bCs/>
          <w:color w:val="008000"/>
          <w:sz w:val="24"/>
          <w:szCs w:val="24"/>
        </w:rPr>
        <w:t>mp3-Audio</w:t>
      </w:r>
      <w:r>
        <w:rPr>
          <w:color w:val="36363d"/>
          <w:sz w:val="24"/>
          <w:szCs w:val="24"/>
        </w:rPr>
        <w:t>-Datei</w:t>
      </w:r>
    </w:p>
    <w:p>
      <w:pPr>
        <w:pStyle w:val="style0"/>
        <w:rPr>
          <w:color w:val="36363d"/>
          <w:sz w:val="24"/>
          <w:szCs w:val="24"/>
        </w:rPr>
      </w:pPr>
      <w:r>
        <w:rPr>
          <w:i/>
          <w:iCs/>
          <w:color w:val="c00000"/>
          <w:sz w:val="24"/>
          <w:szCs w:val="24"/>
          <w:u w:val="single"/>
        </w:rPr>
        <w:t>Ausnahme:</w:t>
      </w:r>
      <w:r>
        <w:rPr>
          <w:color w:val="36363d"/>
          <w:sz w:val="24"/>
          <w:szCs w:val="24"/>
        </w:rPr>
        <w:t xml:space="preserve"> Der Inhalt dieses Dokumentes hier in der</w:t>
      </w:r>
      <w:r>
        <w:rPr>
          <w:color w:val="36363d"/>
          <w:sz w:val="24"/>
          <w:szCs w:val="24"/>
        </w:rPr>
        <w:t xml:space="preserve"> beilie</w:t>
      </w:r>
      <w:r>
        <w:rPr>
          <w:color w:val="36363d"/>
          <w:sz w:val="24"/>
          <w:szCs w:val="24"/>
        </w:rPr>
        <w:t>nden</w:t>
      </w:r>
      <w:r>
        <w:rPr>
          <w:color w:val="36363d"/>
          <w:sz w:val="24"/>
          <w:szCs w:val="24"/>
        </w:rPr>
        <w:t xml:space="preserve"> </w:t>
      </w:r>
      <w:r>
        <w:rPr>
          <w:b/>
          <w:bCs/>
          <w:color w:val="008000"/>
          <w:sz w:val="24"/>
          <w:szCs w:val="24"/>
        </w:rPr>
        <w:t>mp3-Audio-Datei</w:t>
      </w:r>
      <w:r>
        <w:rPr>
          <w:color w:val="36363d"/>
          <w:sz w:val="24"/>
          <w:szCs w:val="24"/>
        </w:rPr>
        <w:t xml:space="preserve"> s</w:t>
      </w:r>
      <w:r>
        <w:rPr>
          <w:color w:val="36363d"/>
          <w:sz w:val="24"/>
          <w:szCs w:val="24"/>
        </w:rPr>
        <w:t>tarte</w:t>
      </w:r>
      <w:r>
        <w:rPr>
          <w:color w:val="36363d"/>
          <w:sz w:val="24"/>
          <w:szCs w:val="24"/>
        </w:rPr>
        <w:t>t</w:t>
      </w:r>
      <w:r>
        <w:rPr>
          <w:color w:val="36363d"/>
          <w:sz w:val="24"/>
          <w:szCs w:val="24"/>
        </w:rPr>
        <w:t xml:space="preserve"> erst mit dem </w:t>
      </w:r>
      <w:r>
        <w:rPr>
          <w:b/>
          <w:bCs/>
          <w:color w:val="c00000"/>
          <w:sz w:val="24"/>
          <w:szCs w:val="24"/>
        </w:rPr>
        <w:t>folgenden Inhalt</w:t>
      </w:r>
      <w:r>
        <w:rPr>
          <w:color w:val="36363d"/>
          <w:sz w:val="24"/>
          <w:szCs w:val="24"/>
        </w:rPr>
        <w:t>:</w:t>
      </w:r>
    </w:p>
    <w:p>
      <w:pPr>
        <w:pStyle w:val="style0"/>
        <w:rPr>
          <w:b/>
          <w:bCs/>
          <w:color w:val="36363d"/>
          <w:sz w:val="24"/>
          <w:szCs w:val="24"/>
        </w:rPr>
      </w:pPr>
      <w:r>
        <w:rPr>
          <w:b/>
          <w:bCs/>
          <w:color w:val="36363d"/>
          <w:sz w:val="24"/>
          <w:szCs w:val="24"/>
        </w:rPr>
        <w:t xml:space="preserve">Wer kann hier weiterhelfen? </w:t>
      </w:r>
    </w:p>
    <w:p>
      <w:pPr>
        <w:pStyle w:val="style0"/>
        <w:rPr>
          <w:b/>
          <w:bCs/>
          <w:color w:val="36363d"/>
          <w:sz w:val="24"/>
          <w:szCs w:val="24"/>
        </w:rPr>
      </w:pPr>
      <w:r>
        <w:rPr>
          <w:b/>
          <w:bCs/>
          <w:color w:val="36363d"/>
          <w:sz w:val="24"/>
          <w:szCs w:val="24"/>
        </w:rPr>
        <w:t>Ich benötige zu beiliegendem</w:t>
      </w:r>
      <w:r>
        <w:rPr>
          <w:b/>
          <w:bCs/>
          <w:color w:val="36363d"/>
          <w:sz w:val="24"/>
          <w:szCs w:val="24"/>
        </w:rPr>
        <w:t xml:space="preserve"> Programm-Datasheed-</w:t>
      </w:r>
      <w:r>
        <w:rPr>
          <w:b/>
          <w:bCs/>
          <w:color w:val="36363d"/>
          <w:sz w:val="24"/>
          <w:szCs w:val="24"/>
        </w:rPr>
        <w:t xml:space="preserve">pdf, für den Radio-IC QN8035 10-Pin, das fertige Programm, um den IC damit zu füttern. Selbst erstellen kann ich sowas nicht, dafür gibts Programmierexperten, wie sie sich hier selbst betiteln. Ich selbst hab zugegeben null Ahnung vom Programmieren! </w:t>
      </w:r>
    </w:p>
    <w:p>
      <w:pPr>
        <w:pStyle w:val="style0"/>
        <w:rPr>
          <w:b/>
          <w:bCs/>
          <w:color w:val="36363d"/>
          <w:sz w:val="24"/>
          <w:szCs w:val="24"/>
        </w:rPr>
      </w:pPr>
      <w:r>
        <w:rPr>
          <w:b/>
          <w:bCs/>
          <w:color w:val="36363d"/>
          <w:sz w:val="24"/>
          <w:szCs w:val="24"/>
        </w:rPr>
        <w:t xml:space="preserve">Ich finde in der beiliegenden Programmieranleitung nichts darüber, wie das fertige Programm mit allen möglichen Funktionen komplett auszusehen hat. Heißt: Welche dieser Programmierschritte und Tabellenlisten gehört an welche Stelle eines fertigen Programmes? Dutzende Registerzeilen, mit denen ich nichts anfangen kann! </w:t>
      </w:r>
    </w:p>
    <w:p>
      <w:pPr>
        <w:pStyle w:val="style0"/>
        <w:rPr>
          <w:b/>
          <w:bCs/>
          <w:color w:val="36363d"/>
          <w:sz w:val="24"/>
          <w:szCs w:val="24"/>
        </w:rPr>
      </w:pPr>
      <w:r>
        <w:rPr>
          <w:b/>
          <w:bCs/>
          <w:color w:val="36363d"/>
          <w:sz w:val="24"/>
          <w:szCs w:val="24"/>
        </w:rPr>
        <w:t>Wer stellt mir hier also das nötige Programm zum Download bereit? Zwingend muß ich natürlich hier einschränken, daß derjenige  dazu ein selbstgedrehtes Video unbedingt bereitstellen muß, ob das angefertigte Programm auch tatsächlich fehlerfrei dann funktioniert. Ausgeschlossen wird hier allerdings die Nutzung dieses IC für Arduino, Raspery und solchem Shit, damit kann ich nichts anfangen, ich brauche das Programm zur Steuerung dieses Radio IC, der über einen "normalen" AtM 8052 (AC12xx von JotrinElectronics) gesteuert wird. Als Ersatz für einen defekten Radio-IC. Fertig programmiert gibts den nicht, der wird "leer"(ohne Funktionsprogramm) geliefert.</w:t>
      </w:r>
    </w:p>
    <w:p>
      <w:pPr>
        <w:pStyle w:val="style0"/>
        <w:rPr>
          <w:b/>
          <w:bCs/>
          <w:color w:val="36363d"/>
          <w:sz w:val="24"/>
          <w:szCs w:val="24"/>
        </w:rPr>
      </w:pPr>
      <w:r>
        <w:rPr>
          <w:b/>
          <w:bCs/>
          <w:color w:val="36363d"/>
          <w:sz w:val="24"/>
          <w:szCs w:val="24"/>
        </w:rPr>
        <w:t>Einfach IC austauschen ist also nicht. Ich habs mehrfach probiert! Der Controller erkennt den IC nur, wenn der programmiert ist, dessen Programminhalt hier als pdf beiliegt, ich aber keine fertige Programmdatei habe, nicht weiß, was in welcher Reihenfolge wo, wie stehen, und ganz genau geschrieben (inclusive Satzzeichen, Hyroglyphen ecetera wie in den einzelnen Registern der Anleitung zu sehen), stehen muß. Deshalb brauche ich Hilfe.</w:t>
      </w:r>
    </w:p>
    <w:p>
      <w:pPr>
        <w:pStyle w:val="style0"/>
        <w:rPr>
          <w:b/>
          <w:bCs/>
          <w:color w:val="36363d"/>
          <w:sz w:val="24"/>
          <w:szCs w:val="24"/>
        </w:rPr>
      </w:pPr>
      <w:r>
        <w:rPr>
          <w:b/>
          <w:bCs/>
          <w:color w:val="36363d"/>
          <w:sz w:val="24"/>
          <w:szCs w:val="24"/>
        </w:rPr>
        <w:t>Hat hier jemand Ahnung, fertigt mir das Programm inclusive Funktionstestvideo(s), kann ich auch nach Eigenem Ermessen dann auch einen Obulus versprechen. Wem das nicht gefällt, soll seine Gedanken für sich behalten. Das Radio, wo dieser IC drin ist, war nicht ganz billig, mehr verrate ich dazu, wenn sich hier jemand findet, der dem Wunsch zu 100% entsprechen kann. Drumherumgesabber ist überflüssig!! Kurzum: Hat jemand Ahnung, fertigt das Programm zum Download, bietet es hier KOSTENFREI an,  der bekommt im Anschluss nach meinem Test dann wie bereits beschrieben, einen Obulus für seine Mühe. Verständlicherweise zahle ich nur nach erfolgreichem Selbsttest des Programmes!! So wird Abzockerei oder gar kriminellem Betrug vorgebeugt!! Wer das nicht nachvollziehen kann, soll bitte sich anderem zuwenden und hierauf garnicht reagieren. Wie ich das gesuchte Fertigprogramm auf den IC bekomme, weiß ich schon, das an dieser Stelle noch als erwähnenswert sein muß. Belehrungen und Wichtigtuerei verbitte ich mir an dieser Stelle ebenfalls. Entweder es kann jemand das so, wie gesucht, anfertigen, inclusive Beweisvideotests, oder nicht. Letztere ignorieren einfach diesen Beitrag hier.</w:t>
      </w:r>
    </w:p>
    <w:p>
      <w:pPr>
        <w:pStyle w:val="style0"/>
        <w:rPr>
          <w:b/>
          <w:bCs/>
          <w:color w:val="36363d"/>
          <w:sz w:val="24"/>
          <w:szCs w:val="24"/>
        </w:rPr>
      </w:pPr>
      <w:r>
        <w:rPr>
          <w:b/>
          <w:bCs/>
          <w:color w:val="36363d"/>
          <w:sz w:val="24"/>
          <w:szCs w:val="24"/>
        </w:rPr>
        <w:t>Danke für die Hilfe, (oder eben nicht!).</w:t>
      </w:r>
    </w:p>
    <w:p>
      <w:pPr>
        <w:pStyle w:val="style0"/>
        <w:rPr>
          <w:b/>
          <w:bCs/>
          <w:color w:val="36363d"/>
          <w:sz w:val="24"/>
          <w:szCs w:val="24"/>
        </w:rPr>
      </w:pPr>
      <w:r>
        <w:rPr>
          <w:b/>
          <w:bCs/>
          <w:color w:val="36363d"/>
          <w:sz w:val="24"/>
          <w:szCs w:val="24"/>
        </w:rPr>
        <w:t>Es schrieb: Bernd Hochwald aus Heilbronn.. Kein Ingeneur, kein Programmierer, kein Fachmann, kein Diplomtechniker oder sowas änliches, sondern nur ein  Hobbyelektroniker, spezialisiert auf Reperaturen rund um die Unterhaltungstechnik, -Elektronik, PC-Technik und Kleingeräte des allgemeinen Haushaltes.</w:t>
      </w:r>
    </w:p>
    <w:p>
      <w:pPr>
        <w:pStyle w:val="style0"/>
        <w:rPr>
          <w:b/>
          <w:bCs/>
          <w:color w:val="36363d"/>
          <w:sz w:val="24"/>
          <w:szCs w:val="24"/>
        </w:rPr>
      </w:pPr>
      <w:r>
        <w:rPr>
          <w:b/>
          <w:bCs/>
          <w:color w:val="36363d"/>
          <w:sz w:val="24"/>
          <w:szCs w:val="24"/>
        </w:rPr>
        <w:t>Alles wurde hier genauestens beschrieben, was und  warum Hilfe benötigt wird. Abschweifungen, Besserwissergetue, und solches wird ignoriert. Gleiches gilt für Ratschläge jeglicher Art, die Arduino, Raspery PI , Linux, OS, Mac oder änliches im gesamten Umfang, betreffen. Schlau genug bin ich allein bzw. kann ich nur so tun, als ob... oder gar selbst damit nur prahlen, dazu brauche ich keine Besserwisserratschläge!! Das heißt: Es wurde ausführlich geschildert, um was es geht. Also bitte alles unterlassen, was hiermit NICHT erwünscht ist: Dummes Gefasel, um es zusammenzufassen.</w:t>
      </w:r>
    </w:p>
    <w:p>
      <w:pPr>
        <w:pStyle w:val="style0"/>
        <w:rPr>
          <w:b/>
          <w:bCs/>
          <w:color w:val="36363d"/>
          <w:sz w:val="24"/>
          <w:szCs w:val="24"/>
        </w:rPr>
      </w:pPr>
      <w:r>
        <w:rPr>
          <w:b/>
          <w:bCs/>
          <w:color w:val="36363d"/>
          <w:sz w:val="24"/>
          <w:szCs w:val="24"/>
        </w:rPr>
        <w:t>Gute Nacht.</w:t>
      </w:r>
    </w:p>
    <w:p>
      <w:pPr>
        <w:pStyle w:val="style0"/>
        <w:rPr>
          <w:b/>
          <w:bCs/>
          <w:color w:val="36363d"/>
          <w:sz w:val="24"/>
          <w:szCs w:val="24"/>
        </w:rPr>
      </w:pPr>
    </w:p>
    <w:p>
      <w:pPr>
        <w:pStyle w:val="style0"/>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5020304"/>
    <w:charset w:val="00"/>
    <w:family w:val="roman"/>
    <w:pitch w:val="variable"/>
    <w:sig w:usb0="E0002AFF" w:usb1="C0007841" w:usb2="00000009" w:usb3="00000000" w:csb0="000001FF" w:csb1="00000000"/>
  </w:font>
  <w:font w:name="Symbol">
    <w:altName w:val="Symbol"/>
    <w:panose1 w:val="05050102010006020507"/>
    <w:charset w:val="02"/>
    <w:family w:val="roman"/>
    <w:pitch w:val="variable"/>
    <w:sig w:usb0="00000000" w:usb1="10000000" w:usb2="00000000" w:usb3="00000000" w:csb0="80000000" w:csb1="00000000"/>
  </w:font>
  <w:font w:name="Arial">
    <w:altName w:val="Arial"/>
    <w:panose1 w:val="020b0604020002020204"/>
    <w:charset w:val="00"/>
    <w:family w:val="swiss"/>
    <w:pitch w:val="variable"/>
    <w:sig w:usb0="E0002AFF" w:usb1="C0007843" w:usb2="00000009" w:usb3="00000000" w:csb0="000001FF" w:csb1="00000000"/>
  </w:font>
  <w:font w:name="Calibri">
    <w:altName w:val="Calibri"/>
    <w:panose1 w:val="020f0502020004030204"/>
    <w:charset w:val="00"/>
    <w:family w:val="swiss"/>
    <w:pitch w:val="variable"/>
    <w:sig w:usb0="E10002FF" w:usb1="4000ACFF" w:usb2="00000009" w:usb3="00000000" w:csb0="0000019F" w:csb1="00000000"/>
  </w:font>
  <w:font w:name="SimSun">
    <w:altName w:val="宋体"/>
    <w:panose1 w:val="02010600030001010101"/>
    <w:charset w:val="7a"/>
    <w:family w:val="auto"/>
    <w:pitch w:val="variable"/>
    <w:sig w:usb0="00000003" w:usb1="288F0000" w:usb2="00000016" w:usb3="00000000" w:csb0="00040001" w:csb1="00000000"/>
  </w:font>
  <w:font w:name="Cambria Math">
    <w:altName w:val="Cambria Math"/>
    <w:panose1 w:val="00000000000000000000"/>
    <w:charset w:val="01"/>
    <w:family w:val="roman"/>
    <w:pitch w:val="variable"/>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view w:val="print"/>
  <w:zoom w:percent="10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oNotTrackMoves/>
  <w:documentProtection w:edit="none" w:enforcement="0"/>
  <w:defaultTabStop w:val="720"/>
  <w:bookFoldPrintingSheets w:val="0"/>
  <w:drawingGridHorizontalSpacing w:val="180"/>
  <w:drawingGridVerticalSpacing w:val="180"/>
  <w:displayHorizontalDrawingGridEvery w:val="1"/>
  <w:displayVerticalDrawingGridEvery w:val="1"/>
  <w:drawingGridHorizontalOrigin w:val="1440"/>
  <w:drawingGridVerticalOrigin w:val="1440"/>
  <w:characterSpacingControl w:val="doNotCompress"/>
  <w:endnotePr>
    <w:pos w:val="docEnd"/>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eastAsia="SimSun" w:hAnsi="Calibri"/>
      </w:rPr>
    </w:rPrDefault>
    <w:pPrDefault>
      <w:pPr/>
    </w:pPrDefault>
  </w:docDefaults>
  <w:style w:type="paragraph" w:default="1" w:styleId="style0">
    <w:name w:val="Normal"/>
    <w:pPr>
      <w:spacing w:after="200" w:lineRule="auto" w:line="276"/>
    </w:pPr>
    <w:rPr>
      <w:rFonts w:ascii="Calibri" w:cs="Times New Roman" w:eastAsia="SimSun" w:hAnsi="Calibri"/>
      <w:sz w:val="22"/>
      <w:szCs w:val="22"/>
      <w:lang w:val="en-US" w:bidi="ar-SA" w:eastAsia="zh-CN"/>
    </w:rPr>
  </w:style>
  <w:style w:type="character" w:default="1" w:styleId="style65">
    <w:name w:val="Default Paragraph Font"/>
    <w:rPr>
      <w:rFonts w:ascii="Calibri" w:cs="Times New Roman" w:eastAsia="SimSun" w:hAnsi="Calibri"/>
    </w:rPr>
  </w:style>
  <w:style w:type="table" w:default="1" w:styleId="style105">
    <w:name w:val="Normal Table"/>
    <w:pPr/>
    <w:rPr>
      <w:rFonts w:ascii="Calibri" w:cs="Times New Roman" w:eastAsia="SimSun" w:hAnsi="Calibri"/>
    </w:rPr>
    <w:tblPr>
      <w:tblStyle w:val="style105"/>
      <w:tblInd w:w="0" w:type="dxa"/>
      <w:tblCellMar>
        <w:top w:w="0" w:type="dxa"/>
        <w:left w:w="108" w:type="dxa"/>
        <w:bottom w:w="0" w:type="dxa"/>
        <w:right w:w="108" w:type="dxa"/>
      </w:tblCellMar>
    </w:tblPr>
    <w:tcPr>
      <w:tcBorders/>
    </w:tcPr>
  </w:style>
  <w:style w:type="numbering" w:default="1" w:styleId="style107">
    <w:name w:val="No List"/>
    <w:p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Words>605</Words>
  <Characters>3752</Characters>
  <Application>WPS Office</Application>
  <DocSecurity>0</DocSecurity>
  <Paragraphs>20</Paragraphs>
  <ScaleCrop>false</ScaleCrop>
  <LinksUpToDate>false</LinksUpToDate>
  <CharactersWithSpaces>4346</CharactersWithSpaces>
  <SharedDoc>false</SharedDoc>
  <HyperlinksChanged>false</HyperlinksChanged>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2021-07-29T14:14:50Z</dcterms:created>
  <dc:creator>RNE-L21</dc:creator>
  <lastModifiedBy>RNE-L21</lastModifiedBy>
  <dcterms:modified xsi:type="dcterms:W3CDTF">2021-07-29T14:14:50Z</dcterms:modified>
</coreProperties>
</file>

<file path=docProps/custom.xml><?xml version="1.0" encoding="utf-8"?>
<Properties xmlns="http://schemas.openxmlformats.org/officeDocument/2006/custom-properties" xmlns:vt="http://schemas.openxmlformats.org/officeDocument/2006/docPropsVTypes"/>
</file>